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4D" w:rsidRPr="003D557F" w:rsidRDefault="003B6D4D" w:rsidP="003B6D4D">
      <w:pPr>
        <w:jc w:val="right"/>
        <w:textAlignment w:val="center"/>
        <w:rPr>
          <w:b/>
        </w:rPr>
      </w:pPr>
      <w:r w:rsidRPr="003D557F">
        <w:rPr>
          <w:b/>
        </w:rPr>
        <w:t>Образец</w:t>
      </w:r>
      <w:r w:rsidRPr="003D557F">
        <w:rPr>
          <w:b/>
          <w:lang w:val="ro-RO"/>
        </w:rPr>
        <w:t>!</w:t>
      </w:r>
      <w:r w:rsidRPr="003D557F">
        <w:rPr>
          <w:b/>
        </w:rPr>
        <w:t xml:space="preserve"> </w:t>
      </w:r>
    </w:p>
    <w:p w:rsidR="003B6D4D" w:rsidRDefault="003B6D4D" w:rsidP="003B6D4D">
      <w:pPr>
        <w:textAlignment w:val="center"/>
      </w:pPr>
      <w:r>
        <w:t> </w:t>
      </w:r>
    </w:p>
    <w:p w:rsidR="003B6D4D" w:rsidRDefault="003B6D4D" w:rsidP="003B6D4D">
      <w:pPr>
        <w:textAlignment w:val="center"/>
      </w:pPr>
      <w:r>
        <w:t xml:space="preserve">ДО ............................... </w:t>
      </w:r>
      <w:r w:rsidRPr="006520C2">
        <w:rPr>
          <w:i/>
        </w:rPr>
        <w:t>(1)</w:t>
      </w:r>
    </w:p>
    <w:p w:rsidR="003B6D4D" w:rsidRDefault="003B6D4D" w:rsidP="003B6D4D">
      <w:pPr>
        <w:textAlignment w:val="center"/>
      </w:pPr>
    </w:p>
    <w:p w:rsidR="003B6D4D" w:rsidRPr="007F000C" w:rsidRDefault="003B6D4D" w:rsidP="003B6D4D">
      <w:pPr>
        <w:spacing w:before="120" w:after="120" w:line="276" w:lineRule="auto"/>
        <w:jc w:val="center"/>
        <w:textAlignment w:val="center"/>
      </w:pPr>
      <w:r w:rsidRPr="006520C2">
        <w:rPr>
          <w:b/>
        </w:rPr>
        <w:t xml:space="preserve">ПРЕДСТАВЯНЕ НА УЧАСТНИК </w:t>
      </w:r>
      <w:r w:rsidRPr="007F000C">
        <w:rPr>
          <w:i/>
        </w:rPr>
        <w:t>(2)</w:t>
      </w:r>
    </w:p>
    <w:p w:rsidR="003B6D4D" w:rsidRDefault="003B6D4D" w:rsidP="003B6D4D">
      <w:pPr>
        <w:spacing w:before="120" w:after="120" w:line="276" w:lineRule="auto"/>
        <w:jc w:val="center"/>
        <w:textAlignment w:val="center"/>
      </w:pPr>
      <w:r>
        <w:t xml:space="preserve">в избор на изпълнител </w:t>
      </w:r>
      <w:r w:rsidRPr="003D557F">
        <w:t xml:space="preserve">при условията и реда на Глава осма „а” от ЗОП </w:t>
      </w:r>
      <w:r>
        <w:t>за въз</w:t>
      </w:r>
      <w:r w:rsidRPr="003D557F">
        <w:t>лагане на обществена поръчка с предмет</w:t>
      </w:r>
    </w:p>
    <w:p w:rsidR="003B6D4D" w:rsidRDefault="003B6D4D" w:rsidP="003B6D4D">
      <w:pPr>
        <w:spacing w:line="276" w:lineRule="auto"/>
        <w:jc w:val="center"/>
        <w:textAlignment w:val="center"/>
        <w:rPr>
          <w:b/>
        </w:rPr>
      </w:pPr>
      <w:r w:rsidRPr="00393F27">
        <w:rPr>
          <w:b/>
        </w:rPr>
        <w:t>„</w:t>
      </w:r>
      <w:r w:rsidRPr="00157077">
        <w:rPr>
          <w:b/>
        </w:rPr>
        <w:t>Ремонт коридори и кабинети</w:t>
      </w:r>
      <w:r>
        <w:rPr>
          <w:b/>
        </w:rPr>
        <w:t xml:space="preserve"> в </w:t>
      </w:r>
      <w:r w:rsidRPr="00157077">
        <w:rPr>
          <w:b/>
        </w:rPr>
        <w:t>СОУ ”Любен Каравелов” – гр.Видин</w:t>
      </w:r>
      <w:r w:rsidRPr="00393F27">
        <w:rPr>
          <w:b/>
        </w:rPr>
        <w:t>”</w:t>
      </w:r>
    </w:p>
    <w:p w:rsidR="003B6D4D" w:rsidRDefault="003B6D4D" w:rsidP="003B6D4D">
      <w:pPr>
        <w:spacing w:line="276" w:lineRule="auto"/>
        <w:jc w:val="center"/>
        <w:textAlignment w:val="center"/>
        <w:rPr>
          <w:b/>
        </w:rPr>
      </w:pPr>
    </w:p>
    <w:p w:rsidR="003B6D4D" w:rsidRDefault="003B6D4D" w:rsidP="003B6D4D">
      <w:pPr>
        <w:spacing w:line="276" w:lineRule="auto"/>
        <w:jc w:val="center"/>
        <w:textAlignment w:val="center"/>
      </w:pPr>
      <w:r>
        <w:t>АДМИНИСТРАТИВНИ СВЕДЕНИЯ</w:t>
      </w:r>
    </w:p>
    <w:p w:rsidR="003B6D4D" w:rsidRDefault="003B6D4D" w:rsidP="003B6D4D">
      <w: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5"/>
        <w:gridCol w:w="3905"/>
      </w:tblGrid>
      <w:tr w:rsidR="003B6D4D" w:rsidTr="00B0254F">
        <w:trPr>
          <w:tblCellSpacing w:w="0" w:type="dxa"/>
        </w:trPr>
        <w:tc>
          <w:tcPr>
            <w:tcW w:w="5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spacing w:before="120" w:after="120"/>
              <w:textAlignment w:val="center"/>
            </w:pPr>
            <w:r>
              <w:t>Наименование на участника: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spacing w:before="120" w:after="120"/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 xml:space="preserve">ЕИК/БУЛСТАТ/ЕГН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Pr="00093C35" w:rsidRDefault="003B6D4D" w:rsidP="00B0254F">
            <w:pPr>
              <w:jc w:val="both"/>
              <w:textAlignment w:val="center"/>
              <w:rPr>
                <w:i/>
              </w:rPr>
            </w:pPr>
            <w:r w:rsidRPr="00093C35">
              <w:rPr>
                <w:i/>
                <w:sz w:val="22"/>
                <w:szCs w:val="22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Седалище: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- пощенски код, населено място: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- ул./бул. №, блок №, вход, етаж: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Адрес за кореспонденция: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- пощенски код, населено място: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- ул./бул. №, блок №, вход, етаж: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Телефон: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Факс: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proofErr w:type="spellStart"/>
            <w:r>
              <w:t>E-mail</w:t>
            </w:r>
            <w:proofErr w:type="spellEnd"/>
            <w:r>
              <w:t xml:space="preserve"> адрес: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</w:tbl>
    <w:p w:rsidR="003B6D4D" w:rsidRDefault="003B6D4D" w:rsidP="003B6D4D">
      <w:pPr>
        <w:ind w:firstLine="1540"/>
        <w:jc w:val="both"/>
        <w:textAlignment w:val="center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30"/>
      </w:tblGrid>
      <w:tr w:rsidR="003B6D4D" w:rsidTr="00B0254F">
        <w:trPr>
          <w:tblCellSpacing w:w="0" w:type="dxa"/>
        </w:trPr>
        <w:tc>
          <w:tcPr>
            <w:tcW w:w="1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Pr="00093C35" w:rsidRDefault="003B6D4D" w:rsidP="00B0254F">
            <w:pPr>
              <w:jc w:val="center"/>
              <w:textAlignment w:val="center"/>
              <w:rPr>
                <w:i/>
              </w:rPr>
            </w:pPr>
            <w:r w:rsidRPr="00093C35">
              <w:rPr>
                <w:i/>
                <w:sz w:val="22"/>
                <w:szCs w:val="22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3B6D4D" w:rsidTr="00B0254F">
        <w:trPr>
          <w:tblCellSpacing w:w="0" w:type="dxa"/>
        </w:trPr>
        <w:tc>
          <w:tcPr>
            <w:tcW w:w="1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Лица, представляващи участника по учредителен акт:</w:t>
            </w:r>
          </w:p>
        </w:tc>
      </w:tr>
      <w:tr w:rsidR="003B6D4D" w:rsidTr="00B0254F">
        <w:trPr>
          <w:tblCellSpacing w:w="0" w:type="dxa"/>
        </w:trPr>
        <w:tc>
          <w:tcPr>
            <w:tcW w:w="1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Pr="00093C35" w:rsidRDefault="003B6D4D" w:rsidP="00B0254F">
            <w:pPr>
              <w:jc w:val="center"/>
              <w:textAlignment w:val="center"/>
              <w:rPr>
                <w:i/>
              </w:rPr>
            </w:pPr>
            <w:r w:rsidRPr="00093C35">
              <w:rPr>
                <w:i/>
                <w:sz w:val="22"/>
                <w:szCs w:val="22"/>
              </w:rPr>
              <w:t>(ако лицата са повече от едно, се добавя необходимият брой полета)</w:t>
            </w:r>
          </w:p>
        </w:tc>
      </w:tr>
    </w:tbl>
    <w:p w:rsidR="003B6D4D" w:rsidRDefault="003B6D4D" w:rsidP="003B6D4D">
      <w:pPr>
        <w:ind w:firstLine="1540"/>
        <w:jc w:val="both"/>
        <w:textAlignment w:val="center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40"/>
        <w:gridCol w:w="3890"/>
      </w:tblGrid>
      <w:tr w:rsidR="003B6D4D" w:rsidTr="00B0254F">
        <w:trPr>
          <w:tblCellSpacing w:w="0" w:type="dxa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Трите имена, ЕГН, лична карта №, адрес</w:t>
            </w:r>
          </w:p>
        </w:tc>
        <w:tc>
          <w:tcPr>
            <w:tcW w:w="3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 xml:space="preserve">Участникът се представлява заедно или поотделно (невярното се зачертава) от следните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1. ...................</w:t>
            </w:r>
            <w:r w:rsidR="004F6E3F">
              <w:t>...........................</w:t>
            </w:r>
            <w:r>
              <w:t>.............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лица: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2. ............................................................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 xml:space="preserve">Данни за банковата сметка: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Обслужваща банка:................................................................................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IBAN.................................................................................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BIC....................................................................................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  <w:tr w:rsidR="003B6D4D" w:rsidTr="00B0254F">
        <w:trPr>
          <w:trHeight w:val="750"/>
          <w:tblCellSpacing w:w="0" w:type="dxa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Титуляр на сметката:..........................................................................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6D4D" w:rsidRDefault="003B6D4D" w:rsidP="00B0254F">
            <w:pPr>
              <w:textAlignment w:val="center"/>
            </w:pPr>
            <w:r>
              <w:t> </w:t>
            </w:r>
          </w:p>
        </w:tc>
      </w:tr>
    </w:tbl>
    <w:p w:rsidR="003B6D4D" w:rsidRDefault="003B6D4D" w:rsidP="003B6D4D">
      <w:pPr>
        <w:ind w:firstLine="1540"/>
        <w:jc w:val="both"/>
        <w:textAlignment w:val="center"/>
        <w:rPr>
          <w:vanish/>
        </w:rPr>
      </w:pPr>
    </w:p>
    <w:p w:rsidR="003B6D4D" w:rsidRDefault="003B6D4D" w:rsidP="003B6D4D">
      <w:pPr>
        <w:ind w:firstLine="1540"/>
        <w:jc w:val="both"/>
        <w:textAlignment w:val="center"/>
        <w:rPr>
          <w:vanish/>
        </w:rPr>
      </w:pPr>
    </w:p>
    <w:p w:rsidR="003B6D4D" w:rsidRDefault="003B6D4D" w:rsidP="003B6D4D">
      <w:pPr>
        <w:ind w:firstLine="1540"/>
        <w:jc w:val="both"/>
        <w:textAlignment w:val="center"/>
        <w:rPr>
          <w:vanish/>
        </w:rPr>
      </w:pPr>
    </w:p>
    <w:p w:rsidR="003B6D4D" w:rsidRDefault="003B6D4D" w:rsidP="003B6D4D"/>
    <w:p w:rsidR="003B6D4D" w:rsidRDefault="003B6D4D" w:rsidP="003B6D4D">
      <w:pPr>
        <w:jc w:val="both"/>
        <w:rPr>
          <w:b/>
        </w:rPr>
      </w:pPr>
    </w:p>
    <w:p w:rsidR="003B6D4D" w:rsidRPr="00093C35" w:rsidRDefault="004F6E3F" w:rsidP="003B6D4D">
      <w:pPr>
        <w:jc w:val="both"/>
        <w:rPr>
          <w:b/>
        </w:rPr>
      </w:pPr>
      <w:r>
        <w:rPr>
          <w:b/>
        </w:rPr>
        <w:t>УВАЖАЕМА ГОСПОЖА</w:t>
      </w:r>
      <w:r w:rsidR="003B6D4D" w:rsidRPr="00093C35">
        <w:rPr>
          <w:b/>
        </w:rPr>
        <w:t xml:space="preserve"> </w:t>
      </w:r>
      <w:r>
        <w:rPr>
          <w:b/>
        </w:rPr>
        <w:t>ДИРЕКТОР</w:t>
      </w:r>
      <w:r w:rsidR="003B6D4D" w:rsidRPr="00093C35">
        <w:rPr>
          <w:b/>
        </w:rPr>
        <w:t>,</w:t>
      </w:r>
    </w:p>
    <w:p w:rsidR="003B6D4D" w:rsidRDefault="003B6D4D" w:rsidP="003B6D4D">
      <w:pPr>
        <w:jc w:val="both"/>
      </w:pPr>
    </w:p>
    <w:p w:rsidR="003B6D4D" w:rsidRDefault="003B6D4D" w:rsidP="003B6D4D">
      <w:pPr>
        <w:pStyle w:val="a3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t>Заявяваме, че желаем да участваме в избор на изпълнител при условията и реда на Глава осма „а” от ЗОП за възлагане на</w:t>
      </w:r>
      <w:r w:rsidR="004F6E3F">
        <w:t xml:space="preserve"> обществена поръчка с предмет: </w:t>
      </w:r>
      <w:r w:rsidR="004F6E3F" w:rsidRPr="00393F27">
        <w:rPr>
          <w:b/>
        </w:rPr>
        <w:t>„</w:t>
      </w:r>
      <w:r w:rsidR="004F6E3F" w:rsidRPr="00157077">
        <w:rPr>
          <w:b/>
        </w:rPr>
        <w:t>Ремонт коридори и кабинети</w:t>
      </w:r>
      <w:r w:rsidR="004F6E3F">
        <w:rPr>
          <w:b/>
        </w:rPr>
        <w:t xml:space="preserve"> в </w:t>
      </w:r>
      <w:r w:rsidR="004F6E3F" w:rsidRPr="00157077">
        <w:rPr>
          <w:b/>
        </w:rPr>
        <w:t>СОУ ”Любен Каравелов” – гр.Видин</w:t>
      </w:r>
      <w:r w:rsidR="004F6E3F" w:rsidRPr="00393F27">
        <w:rPr>
          <w:b/>
        </w:rPr>
        <w:t>”</w:t>
      </w:r>
      <w:r>
        <w:t>, като подаваме оферта при условията, обявени в публичната покана и приети от нас.</w:t>
      </w:r>
    </w:p>
    <w:p w:rsidR="003B6D4D" w:rsidRDefault="003B6D4D" w:rsidP="003B6D4D">
      <w:pPr>
        <w:pStyle w:val="a3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t>Задължаваме се</w:t>
      </w:r>
      <w:r w:rsidR="00B26F5A">
        <w:t xml:space="preserve"> да спазваме всички условия на В</w:t>
      </w:r>
      <w:r>
        <w:t>ъзложителя, посочени в публичната покана, които се отнасят до изпълнението на поръчката, в случай че същата ни бъде възложена.</w:t>
      </w:r>
    </w:p>
    <w:p w:rsidR="003B6D4D" w:rsidRDefault="003B6D4D" w:rsidP="003B6D4D">
      <w:pPr>
        <w:pStyle w:val="a3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t xml:space="preserve">Декларираме, че приемаме условията за изпълнение на обществената поръчка, заложени в приложения към публичната покана проект на договор. </w:t>
      </w:r>
    </w:p>
    <w:p w:rsidR="003B6D4D" w:rsidRDefault="003B6D4D" w:rsidP="003B6D4D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>
        <w:t>При изпълнението на обществената поръчка няма да ползваме/ще ползваме</w:t>
      </w:r>
      <w:r w:rsidRPr="007F000C">
        <w:rPr>
          <w:i/>
          <w:sz w:val="22"/>
          <w:szCs w:val="22"/>
        </w:rPr>
        <w:t xml:space="preserve"> (</w:t>
      </w:r>
      <w:proofErr w:type="spellStart"/>
      <w:r w:rsidRPr="007F000C">
        <w:rPr>
          <w:i/>
          <w:sz w:val="22"/>
          <w:szCs w:val="22"/>
        </w:rPr>
        <w:t>относимото</w:t>
      </w:r>
      <w:proofErr w:type="spellEnd"/>
      <w:r w:rsidRPr="007F000C">
        <w:rPr>
          <w:i/>
          <w:sz w:val="22"/>
          <w:szCs w:val="22"/>
        </w:rPr>
        <w:t xml:space="preserve"> се подчертава</w:t>
      </w:r>
      <w:r w:rsidRPr="006520C2">
        <w:rPr>
          <w:i/>
          <w:sz w:val="22"/>
          <w:szCs w:val="22"/>
        </w:rPr>
        <w:t>)</w:t>
      </w:r>
      <w:r>
        <w:t xml:space="preserve"> следните подизпълнители:</w:t>
      </w:r>
    </w:p>
    <w:p w:rsidR="003B6D4D" w:rsidRDefault="003B6D4D" w:rsidP="003B6D4D">
      <w:pPr>
        <w:spacing w:line="276" w:lineRule="auto"/>
        <w:jc w:val="both"/>
      </w:pPr>
      <w:r>
        <w:t>1..........................................................................................................................................................</w:t>
      </w:r>
    </w:p>
    <w:p w:rsidR="003B6D4D" w:rsidRDefault="003B6D4D" w:rsidP="003B6D4D">
      <w:pPr>
        <w:spacing w:line="276" w:lineRule="auto"/>
        <w:jc w:val="both"/>
      </w:pPr>
      <w:r>
        <w:t>2..........................................................................................................................................................</w:t>
      </w:r>
    </w:p>
    <w:p w:rsidR="003B6D4D" w:rsidRPr="006520C2" w:rsidRDefault="003B6D4D" w:rsidP="003B6D4D">
      <w:pPr>
        <w:jc w:val="center"/>
        <w:rPr>
          <w:i/>
        </w:rPr>
      </w:pPr>
      <w:r>
        <w:t>(</w:t>
      </w:r>
      <w:r w:rsidRPr="006520C2">
        <w:rPr>
          <w:i/>
        </w:rPr>
        <w:t>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3B6D4D" w:rsidRDefault="003B6D4D" w:rsidP="003B6D4D">
      <w:pPr>
        <w:pStyle w:val="a3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t>Приемаме срокът на валидността на нашата оферта да бъде ....... календарни дни, считано от крайния срок за подаване на оферти.</w:t>
      </w:r>
    </w:p>
    <w:p w:rsidR="003B6D4D" w:rsidRDefault="003B6D4D" w:rsidP="003B6D4D">
      <w:pPr>
        <w:spacing w:line="276" w:lineRule="auto"/>
        <w:jc w:val="both"/>
      </w:pPr>
    </w:p>
    <w:p w:rsidR="003B6D4D" w:rsidRDefault="003B6D4D" w:rsidP="003B6D4D">
      <w:pPr>
        <w:spacing w:line="276" w:lineRule="auto"/>
        <w:jc w:val="both"/>
      </w:pPr>
      <w:r>
        <w:t xml:space="preserve">Неразделна част от настоящия документ са: </w:t>
      </w:r>
    </w:p>
    <w:p w:rsidR="003B6D4D" w:rsidRDefault="003B6D4D" w:rsidP="003B6D4D">
      <w:pPr>
        <w:spacing w:line="276" w:lineRule="auto"/>
        <w:jc w:val="both"/>
      </w:pPr>
      <w:r>
        <w:t>а) декларацията по чл. 47, ал. 9 ЗОП за обстоятелствата по чл. 47, ал. 1, и 5 ЗОП, подписана от лицата, които представляват участника съгласно документите за регистрация;</w:t>
      </w:r>
    </w:p>
    <w:p w:rsidR="003B6D4D" w:rsidRDefault="003B6D4D" w:rsidP="003B6D4D">
      <w:pPr>
        <w:spacing w:line="276" w:lineRule="auto"/>
        <w:jc w:val="both"/>
      </w:pPr>
      <w:r>
        <w:t xml:space="preserve">б) изисканите от </w:t>
      </w:r>
      <w:r w:rsidR="00B26F5A">
        <w:t>В</w:t>
      </w:r>
      <w:r>
        <w:t xml:space="preserve">ъзложителя доказателства за упражняване на професионална дейност по чл. 49, ал. 1 и/или 2 ЗОП. </w:t>
      </w:r>
      <w:r w:rsidRPr="006520C2">
        <w:rPr>
          <w:i/>
        </w:rPr>
        <w:t>(</w:t>
      </w:r>
      <w:r>
        <w:rPr>
          <w:i/>
        </w:rPr>
        <w:t>3</w:t>
      </w:r>
      <w:r w:rsidRPr="006520C2">
        <w:rPr>
          <w:i/>
        </w:rPr>
        <w:t>)</w:t>
      </w:r>
    </w:p>
    <w:p w:rsidR="003B6D4D" w:rsidRDefault="003B6D4D" w:rsidP="003B6D4D">
      <w:pPr>
        <w:spacing w:line="276" w:lineRule="auto"/>
      </w:pPr>
    </w:p>
    <w:p w:rsidR="003B6D4D" w:rsidRDefault="003B6D4D" w:rsidP="003B6D4D"/>
    <w:p w:rsidR="003B6D4D" w:rsidRDefault="003B6D4D" w:rsidP="003B6D4D">
      <w:pPr>
        <w:spacing w:line="360" w:lineRule="auto"/>
      </w:pPr>
      <w:r>
        <w:t>Дата</w:t>
      </w:r>
      <w:r>
        <w:tab/>
        <w:t>............................/ ............................/</w:t>
      </w:r>
    </w:p>
    <w:p w:rsidR="003B6D4D" w:rsidRDefault="003B6D4D" w:rsidP="003B6D4D">
      <w:pPr>
        <w:spacing w:line="360" w:lineRule="auto"/>
      </w:pPr>
      <w:r>
        <w:t>Име и фамилия      ........................................................</w:t>
      </w:r>
    </w:p>
    <w:p w:rsidR="003B6D4D" w:rsidRDefault="003B6D4D" w:rsidP="003B6D4D">
      <w:pPr>
        <w:spacing w:line="360" w:lineRule="auto"/>
      </w:pPr>
      <w:r>
        <w:t xml:space="preserve">Подпис на лицето (и печат) </w:t>
      </w:r>
      <w:r w:rsidRPr="006520C2">
        <w:rPr>
          <w:i/>
        </w:rPr>
        <w:t>(</w:t>
      </w:r>
      <w:r>
        <w:rPr>
          <w:i/>
        </w:rPr>
        <w:t>4</w:t>
      </w:r>
      <w:r w:rsidRPr="006520C2">
        <w:rPr>
          <w:i/>
        </w:rPr>
        <w:t>)</w:t>
      </w:r>
      <w:r>
        <w:tab/>
        <w:t>...................................................................</w:t>
      </w:r>
    </w:p>
    <w:p w:rsidR="003B6D4D" w:rsidRDefault="003B6D4D" w:rsidP="003B6D4D">
      <w:pPr>
        <w:spacing w:before="120" w:after="120" w:line="276" w:lineRule="auto"/>
        <w:jc w:val="both"/>
        <w:rPr>
          <w:i/>
        </w:rPr>
      </w:pPr>
    </w:p>
    <w:p w:rsidR="003B6D4D" w:rsidRPr="006520C2" w:rsidRDefault="003B6D4D" w:rsidP="003B6D4D">
      <w:pPr>
        <w:spacing w:before="120" w:after="120" w:line="276" w:lineRule="auto"/>
        <w:jc w:val="both"/>
        <w:rPr>
          <w:i/>
        </w:rPr>
      </w:pPr>
      <w:r w:rsidRPr="006520C2">
        <w:rPr>
          <w:i/>
        </w:rPr>
        <w:t>(1) Документът се адресира до възложителя на конкретната обществена поръчка, като е достатъчно посочване на длъжност.</w:t>
      </w:r>
    </w:p>
    <w:p w:rsidR="003B6D4D" w:rsidRPr="006520C2" w:rsidRDefault="003B6D4D" w:rsidP="003B6D4D">
      <w:pPr>
        <w:spacing w:before="120" w:after="120" w:line="276" w:lineRule="auto"/>
        <w:jc w:val="both"/>
        <w:rPr>
          <w:i/>
        </w:rPr>
      </w:pPr>
      <w:r w:rsidRPr="006520C2">
        <w:rPr>
          <w:i/>
        </w:rPr>
        <w:t>(2) Документът е задължителна част от офертата.</w:t>
      </w:r>
    </w:p>
    <w:p w:rsidR="003B6D4D" w:rsidRDefault="003B6D4D" w:rsidP="003B6D4D">
      <w:pPr>
        <w:spacing w:before="120" w:after="120" w:line="276" w:lineRule="auto"/>
        <w:jc w:val="both"/>
        <w:rPr>
          <w:i/>
        </w:rPr>
      </w:pPr>
      <w:r>
        <w:rPr>
          <w:i/>
        </w:rPr>
        <w:t>(3</w:t>
      </w:r>
      <w:r w:rsidRPr="006520C2">
        <w:rPr>
          <w:i/>
        </w:rPr>
        <w:t xml:space="preserve">) Текстът се включва, при условие че възложителят е поставил в поканата за участие изискване за доказване на обстоятелствата по чл. 49, ал. 1 </w:t>
      </w:r>
      <w:r>
        <w:rPr>
          <w:i/>
        </w:rPr>
        <w:t>от</w:t>
      </w:r>
      <w:r w:rsidRPr="006520C2">
        <w:rPr>
          <w:i/>
        </w:rPr>
        <w:t xml:space="preserve"> ЗОП.</w:t>
      </w:r>
    </w:p>
    <w:p w:rsidR="002047E1" w:rsidRDefault="003B6D4D" w:rsidP="00F930E2">
      <w:pPr>
        <w:spacing w:before="120" w:after="120" w:line="276" w:lineRule="auto"/>
        <w:jc w:val="both"/>
      </w:pPr>
      <w:r>
        <w:rPr>
          <w:i/>
        </w:rPr>
        <w:t>(4</w:t>
      </w:r>
      <w:r w:rsidRPr="006520C2">
        <w:rPr>
          <w:i/>
        </w:rPr>
        <w:t>) Документът се подписва от законния представител на участника или от надлежно упълномощено лице.</w:t>
      </w:r>
    </w:p>
    <w:sectPr w:rsidR="002047E1" w:rsidSect="00F930E2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B6FFE"/>
    <w:multiLevelType w:val="hybridMultilevel"/>
    <w:tmpl w:val="EAA68D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D4D"/>
    <w:rsid w:val="002047E1"/>
    <w:rsid w:val="003B6D4D"/>
    <w:rsid w:val="004F6E3F"/>
    <w:rsid w:val="00973143"/>
    <w:rsid w:val="00AA1BAD"/>
    <w:rsid w:val="00B26F5A"/>
    <w:rsid w:val="00F9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Poli</cp:lastModifiedBy>
  <cp:revision>1</cp:revision>
  <dcterms:created xsi:type="dcterms:W3CDTF">2016-03-27T20:31:00Z</dcterms:created>
  <dcterms:modified xsi:type="dcterms:W3CDTF">2016-03-27T20:37:00Z</dcterms:modified>
</cp:coreProperties>
</file>