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85" w:rsidRPr="00EC181D" w:rsidRDefault="00743685" w:rsidP="00743685">
      <w:pPr>
        <w:jc w:val="right"/>
        <w:rPr>
          <w:b/>
          <w:lang w:val="bg-BG"/>
        </w:rPr>
      </w:pPr>
      <w:proofErr w:type="spellStart"/>
      <w:r w:rsidRPr="00EC181D">
        <w:rPr>
          <w:b/>
        </w:rPr>
        <w:t>Образец</w:t>
      </w:r>
      <w:proofErr w:type="spellEnd"/>
      <w:r>
        <w:rPr>
          <w:b/>
          <w:lang w:val="bg-BG"/>
        </w:rPr>
        <w:t>!</w:t>
      </w:r>
      <w:r w:rsidRPr="00EC181D">
        <w:rPr>
          <w:b/>
        </w:rPr>
        <w:t xml:space="preserve"> </w:t>
      </w:r>
    </w:p>
    <w:p w:rsidR="00743685" w:rsidRDefault="00743685" w:rsidP="00743685">
      <w:pPr>
        <w:rPr>
          <w:lang w:val="bg-BG"/>
        </w:rPr>
      </w:pPr>
    </w:p>
    <w:p w:rsidR="00743685" w:rsidRPr="00894DF6" w:rsidRDefault="00743685" w:rsidP="00743685">
      <w:pPr>
        <w:rPr>
          <w:lang w:val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608"/>
      </w:tblGrid>
      <w:tr w:rsidR="00743685" w:rsidTr="00B0254F">
        <w:trPr>
          <w:jc w:val="center"/>
        </w:trPr>
        <w:tc>
          <w:tcPr>
            <w:tcW w:w="4068" w:type="dxa"/>
          </w:tcPr>
          <w:p w:rsidR="00743685" w:rsidRDefault="00743685" w:rsidP="00B0254F">
            <w:pPr>
              <w:pStyle w:val="a3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4608" w:type="dxa"/>
          </w:tcPr>
          <w:p w:rsidR="00743685" w:rsidRDefault="00743685" w:rsidP="00B0254F">
            <w:pPr>
              <w:pStyle w:val="a3"/>
              <w:spacing w:before="60" w:after="60"/>
              <w:ind w:left="252"/>
              <w:rPr>
                <w:i/>
                <w:iCs/>
              </w:rPr>
            </w:pPr>
          </w:p>
        </w:tc>
      </w:tr>
      <w:tr w:rsidR="00743685" w:rsidRPr="00894DF6" w:rsidTr="00B0254F">
        <w:trPr>
          <w:jc w:val="center"/>
        </w:trPr>
        <w:tc>
          <w:tcPr>
            <w:tcW w:w="4068" w:type="dxa"/>
          </w:tcPr>
          <w:p w:rsidR="00743685" w:rsidRPr="00894DF6" w:rsidRDefault="00743685" w:rsidP="00B0254F">
            <w:pPr>
              <w:pStyle w:val="a3"/>
              <w:spacing w:before="60" w:after="60"/>
              <w:jc w:val="left"/>
              <w:rPr>
                <w:b/>
                <w:bCs/>
              </w:rPr>
            </w:pPr>
            <w:r w:rsidRPr="00894DF6">
              <w:rPr>
                <w:b/>
              </w:rPr>
              <w:t>ЕИК/БУЛСТАТ/ЕГН</w:t>
            </w:r>
          </w:p>
        </w:tc>
        <w:tc>
          <w:tcPr>
            <w:tcW w:w="4608" w:type="dxa"/>
          </w:tcPr>
          <w:p w:rsidR="00743685" w:rsidRPr="00894DF6" w:rsidRDefault="00743685" w:rsidP="00B0254F">
            <w:pPr>
              <w:pStyle w:val="a3"/>
              <w:spacing w:before="60" w:after="60"/>
              <w:ind w:left="252"/>
              <w:rPr>
                <w:b/>
                <w:i/>
                <w:iCs/>
              </w:rPr>
            </w:pPr>
          </w:p>
        </w:tc>
      </w:tr>
      <w:tr w:rsidR="00743685" w:rsidTr="00B0254F">
        <w:trPr>
          <w:jc w:val="center"/>
        </w:trPr>
        <w:tc>
          <w:tcPr>
            <w:tcW w:w="4068" w:type="dxa"/>
          </w:tcPr>
          <w:p w:rsidR="00743685" w:rsidRPr="0043219D" w:rsidRDefault="00743685" w:rsidP="00B0254F">
            <w:pPr>
              <w:pStyle w:val="a3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4608" w:type="dxa"/>
          </w:tcPr>
          <w:p w:rsidR="00743685" w:rsidRDefault="00743685" w:rsidP="00B0254F">
            <w:pPr>
              <w:pStyle w:val="a3"/>
              <w:spacing w:before="60" w:after="60"/>
              <w:ind w:left="252"/>
              <w:rPr>
                <w:i/>
                <w:iCs/>
              </w:rPr>
            </w:pPr>
          </w:p>
        </w:tc>
      </w:tr>
    </w:tbl>
    <w:p w:rsidR="00743685" w:rsidRDefault="00743685" w:rsidP="00743685">
      <w:pPr>
        <w:pStyle w:val="a3"/>
        <w:rPr>
          <w:i/>
          <w:iCs/>
        </w:rPr>
      </w:pPr>
    </w:p>
    <w:p w:rsidR="00743685" w:rsidRPr="009336AD" w:rsidRDefault="00743685" w:rsidP="00743685">
      <w:pPr>
        <w:pStyle w:val="a3"/>
        <w:rPr>
          <w:i/>
          <w:iCs/>
        </w:rPr>
      </w:pPr>
    </w:p>
    <w:p w:rsidR="00E37506" w:rsidRDefault="00E37506" w:rsidP="00E37506">
      <w:pPr>
        <w:pStyle w:val="a3"/>
        <w:ind w:left="4320" w:hanging="180"/>
        <w:rPr>
          <w:b/>
          <w:bCs/>
        </w:rPr>
      </w:pPr>
      <w:r w:rsidRPr="005F4402">
        <w:rPr>
          <w:b/>
          <w:bCs/>
        </w:rPr>
        <w:t>Д</w:t>
      </w:r>
      <w:r>
        <w:rPr>
          <w:b/>
          <w:bCs/>
        </w:rPr>
        <w:t>О</w:t>
      </w:r>
      <w:r w:rsidRPr="005F4402">
        <w:rPr>
          <w:b/>
          <w:bCs/>
        </w:rPr>
        <w:t xml:space="preserve"> </w:t>
      </w:r>
    </w:p>
    <w:p w:rsidR="00E37506" w:rsidRPr="007106EA" w:rsidRDefault="00E37506" w:rsidP="00E37506">
      <w:pPr>
        <w:pStyle w:val="a3"/>
        <w:ind w:left="4140"/>
        <w:rPr>
          <w:b/>
          <w:bCs/>
        </w:rPr>
      </w:pPr>
      <w:r w:rsidRPr="007106EA">
        <w:rPr>
          <w:b/>
          <w:shd w:val="clear" w:color="auto" w:fill="FFFFFF"/>
        </w:rPr>
        <w:t>СРЕДНО ОБЩООБРАЗОВАТЕЛНО УЧИЛИЩЕ „ЛЮБЕН КАРАВЕЛОВ”</w:t>
      </w:r>
    </w:p>
    <w:p w:rsidR="00E37506" w:rsidRDefault="00E37506" w:rsidP="00E37506">
      <w:pPr>
        <w:pStyle w:val="a3"/>
        <w:ind w:left="4320" w:firstLine="720"/>
        <w:rPr>
          <w:rStyle w:val="a9"/>
        </w:rPr>
      </w:pPr>
    </w:p>
    <w:p w:rsidR="00E37506" w:rsidRPr="005F4402" w:rsidRDefault="00E37506" w:rsidP="00E37506">
      <w:pPr>
        <w:pStyle w:val="a3"/>
        <w:tabs>
          <w:tab w:val="left" w:pos="4230"/>
        </w:tabs>
        <w:ind w:left="4140"/>
        <w:rPr>
          <w:rStyle w:val="a9"/>
        </w:rPr>
      </w:pPr>
      <w:r w:rsidRPr="005F4402">
        <w:rPr>
          <w:rStyle w:val="a9"/>
        </w:rPr>
        <w:t>гр.</w:t>
      </w:r>
      <w:r>
        <w:rPr>
          <w:rStyle w:val="a9"/>
        </w:rPr>
        <w:t xml:space="preserve"> Видин</w:t>
      </w:r>
      <w:r w:rsidRPr="005F4402">
        <w:rPr>
          <w:rStyle w:val="a9"/>
        </w:rPr>
        <w:t xml:space="preserve"> </w:t>
      </w:r>
    </w:p>
    <w:p w:rsidR="00E37506" w:rsidRPr="005F4402" w:rsidRDefault="00E37506" w:rsidP="00E37506">
      <w:pPr>
        <w:pStyle w:val="a3"/>
        <w:ind w:left="4140"/>
        <w:rPr>
          <w:b/>
          <w:bCs/>
        </w:rPr>
      </w:pPr>
      <w:r>
        <w:rPr>
          <w:rStyle w:val="a9"/>
        </w:rPr>
        <w:t>у</w:t>
      </w:r>
      <w:r w:rsidRPr="005F4402">
        <w:rPr>
          <w:rStyle w:val="a9"/>
        </w:rPr>
        <w:t>л.</w:t>
      </w:r>
      <w:r>
        <w:rPr>
          <w:rStyle w:val="a9"/>
        </w:rPr>
        <w:t xml:space="preserve"> </w:t>
      </w:r>
      <w:r w:rsidRPr="00D54FE1">
        <w:rPr>
          <w:rStyle w:val="a9"/>
        </w:rPr>
        <w:t>„Любен Каравелов”</w:t>
      </w:r>
      <w:r>
        <w:rPr>
          <w:rStyle w:val="a9"/>
        </w:rPr>
        <w:t>, №29</w:t>
      </w:r>
    </w:p>
    <w:p w:rsidR="00E37506" w:rsidRDefault="00E37506" w:rsidP="00E37506">
      <w:pPr>
        <w:pStyle w:val="a3"/>
        <w:jc w:val="center"/>
        <w:rPr>
          <w:b/>
          <w:bCs/>
          <w:sz w:val="32"/>
          <w:szCs w:val="32"/>
        </w:rPr>
      </w:pPr>
    </w:p>
    <w:p w:rsidR="00743685" w:rsidRDefault="00743685" w:rsidP="00743685">
      <w:pPr>
        <w:pStyle w:val="a3"/>
        <w:jc w:val="center"/>
        <w:rPr>
          <w:b/>
          <w:bCs/>
          <w:sz w:val="32"/>
          <w:szCs w:val="32"/>
        </w:rPr>
      </w:pPr>
    </w:p>
    <w:p w:rsidR="00743685" w:rsidRDefault="00743685" w:rsidP="00743685">
      <w:pPr>
        <w:pStyle w:val="a3"/>
        <w:ind w:firstLine="708"/>
        <w:jc w:val="center"/>
        <w:rPr>
          <w:b/>
          <w:bCs/>
          <w:sz w:val="32"/>
          <w:szCs w:val="32"/>
        </w:rPr>
      </w:pPr>
    </w:p>
    <w:p w:rsidR="00743685" w:rsidRPr="00DD1F37" w:rsidRDefault="00743685" w:rsidP="00743685">
      <w:pPr>
        <w:pStyle w:val="a3"/>
        <w:ind w:firstLine="708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ЦЕНОВ</w:t>
      </w:r>
      <w:r w:rsidR="0017176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="0017176A">
        <w:rPr>
          <w:b/>
          <w:bCs/>
          <w:sz w:val="32"/>
          <w:szCs w:val="32"/>
        </w:rPr>
        <w:t>ПРЕДЛОЖЕНИЕ</w:t>
      </w:r>
    </w:p>
    <w:p w:rsidR="00743685" w:rsidRPr="001439AB" w:rsidRDefault="00743685" w:rsidP="00743685">
      <w:pPr>
        <w:spacing w:before="120" w:after="120" w:line="276" w:lineRule="auto"/>
        <w:jc w:val="center"/>
        <w:textAlignment w:val="center"/>
        <w:rPr>
          <w:lang w:val="bg-BG"/>
        </w:rPr>
      </w:pPr>
      <w:r w:rsidRPr="001439AB">
        <w:rPr>
          <w:lang w:val="bg-BG"/>
        </w:rPr>
        <w:t>в избор на изпълнител при условията и реда на Глава осма „а” от ЗОП за възлагане на обществена поръчка с предмет</w:t>
      </w:r>
    </w:p>
    <w:p w:rsidR="00743685" w:rsidRPr="001439AB" w:rsidRDefault="00E37506" w:rsidP="00E37506">
      <w:pPr>
        <w:pStyle w:val="a3"/>
        <w:spacing w:line="360" w:lineRule="auto"/>
        <w:jc w:val="center"/>
        <w:rPr>
          <w:b/>
          <w:bCs/>
          <w:sz w:val="36"/>
          <w:szCs w:val="36"/>
        </w:rPr>
      </w:pPr>
      <w:r w:rsidRPr="001439AB">
        <w:rPr>
          <w:b/>
        </w:rPr>
        <w:t>„Ремонт коридори и кабинети в СОУ ”Любен Каравелов” – гр.Видин”</w:t>
      </w:r>
    </w:p>
    <w:p w:rsidR="00743685" w:rsidRPr="001439AB" w:rsidRDefault="00743685" w:rsidP="00743685">
      <w:pPr>
        <w:pStyle w:val="a3"/>
        <w:spacing w:line="360" w:lineRule="auto"/>
        <w:rPr>
          <w:b/>
          <w:bCs/>
          <w:sz w:val="36"/>
          <w:szCs w:val="36"/>
        </w:rPr>
      </w:pPr>
    </w:p>
    <w:p w:rsidR="00743685" w:rsidRPr="00704300" w:rsidRDefault="00743685" w:rsidP="00743685">
      <w:pPr>
        <w:spacing w:line="360" w:lineRule="auto"/>
        <w:ind w:firstLine="851"/>
        <w:rPr>
          <w:b/>
          <w:bCs/>
          <w:lang w:val="bg-BG"/>
        </w:rPr>
      </w:pPr>
      <w:r w:rsidRPr="00704300">
        <w:rPr>
          <w:b/>
          <w:bCs/>
          <w:lang w:val="bg-BG"/>
        </w:rPr>
        <w:t>УВАЖАЕМИ  ГОСПОЖИ И ГОСПОДА,</w:t>
      </w:r>
    </w:p>
    <w:p w:rsidR="00743685" w:rsidRPr="00704300" w:rsidRDefault="00743685" w:rsidP="00743685">
      <w:pPr>
        <w:spacing w:line="276" w:lineRule="auto"/>
        <w:ind w:firstLine="720"/>
        <w:jc w:val="both"/>
        <w:rPr>
          <w:lang w:val="bg-BG"/>
        </w:rPr>
      </w:pPr>
      <w:r w:rsidRPr="00704300">
        <w:rPr>
          <w:lang w:val="bg-BG"/>
        </w:rPr>
        <w:t>Във връзка обявената обществена поръчка, Ви представяме нашето ценово предложение:</w:t>
      </w:r>
    </w:p>
    <w:p w:rsidR="0017176A" w:rsidRPr="0017176A" w:rsidRDefault="00743685" w:rsidP="0017176A">
      <w:pPr>
        <w:numPr>
          <w:ilvl w:val="0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lang w:val="bg-BG"/>
        </w:rPr>
      </w:pPr>
      <w:r>
        <w:rPr>
          <w:lang w:val="bg-BG"/>
        </w:rPr>
        <w:t>Цена за извършване на строително-монтажни работи</w:t>
      </w:r>
      <w:r w:rsidR="0017176A">
        <w:rPr>
          <w:lang w:val="bg-BG"/>
        </w:rPr>
        <w:t xml:space="preserve"> по ремонт на вътрешни помещения и коридори в сградата на СОУ „Любен Каравелов“</w:t>
      </w:r>
      <w:r>
        <w:rPr>
          <w:lang w:val="bg-BG"/>
        </w:rPr>
        <w:t xml:space="preserve"> </w:t>
      </w:r>
      <w:r w:rsidRPr="0017176A">
        <w:rPr>
          <w:lang w:val="bg-BG"/>
        </w:rPr>
        <w:t>, включващо всички</w:t>
      </w:r>
      <w:r w:rsidRPr="007945BB">
        <w:rPr>
          <w:color w:val="FF0000"/>
          <w:lang w:val="bg-BG"/>
        </w:rPr>
        <w:t xml:space="preserve"> </w:t>
      </w:r>
      <w:r w:rsidRPr="0017176A">
        <w:rPr>
          <w:lang w:val="bg-BG"/>
        </w:rPr>
        <w:t>необходими мероприятия и дейности  - ...............................................</w:t>
      </w:r>
      <w:r w:rsidR="0017176A">
        <w:rPr>
          <w:lang w:val="bg-BG"/>
        </w:rPr>
        <w:t xml:space="preserve">   </w:t>
      </w:r>
      <w:r w:rsidRPr="0017176A">
        <w:rPr>
          <w:lang w:val="bg-BG"/>
        </w:rPr>
        <w:t>...</w:t>
      </w:r>
      <w:r w:rsidR="0017176A">
        <w:rPr>
          <w:lang w:val="bg-BG"/>
        </w:rPr>
        <w:t>.....................................................................................................</w:t>
      </w:r>
      <w:r w:rsidRPr="0017176A">
        <w:rPr>
          <w:lang w:val="bg-BG"/>
        </w:rPr>
        <w:t xml:space="preserve"> [сума</w:t>
      </w:r>
      <w:r w:rsidR="0017176A" w:rsidRPr="0017176A">
        <w:rPr>
          <w:lang w:val="bg-BG"/>
        </w:rPr>
        <w:t>,</w:t>
      </w:r>
      <w:r w:rsidR="0017176A">
        <w:rPr>
          <w:lang w:val="bg-BG"/>
        </w:rPr>
        <w:t xml:space="preserve"> </w:t>
      </w:r>
      <w:r w:rsidRPr="0017176A">
        <w:rPr>
          <w:lang w:val="bg-BG"/>
        </w:rPr>
        <w:t>с цифри и думи]  без ДДС и ……………</w:t>
      </w:r>
      <w:r w:rsidR="0017176A" w:rsidRPr="0017176A">
        <w:rPr>
          <w:lang w:val="bg-BG"/>
        </w:rPr>
        <w:t>…………………………………………………………………………</w:t>
      </w:r>
    </w:p>
    <w:p w:rsidR="00743685" w:rsidRPr="0017176A" w:rsidRDefault="0017176A" w:rsidP="0017176A">
      <w:pPr>
        <w:shd w:val="clear" w:color="auto" w:fill="FFFFFF" w:themeFill="background1"/>
        <w:spacing w:line="276" w:lineRule="auto"/>
        <w:ind w:left="567"/>
        <w:jc w:val="both"/>
        <w:rPr>
          <w:lang w:val="bg-BG"/>
        </w:rPr>
      </w:pPr>
      <w:r w:rsidRPr="0017176A">
        <w:rPr>
          <w:lang w:val="bg-BG"/>
        </w:rPr>
        <w:t>……………………………………………………………………..</w:t>
      </w:r>
      <w:r w:rsidR="00743685" w:rsidRPr="0017176A">
        <w:rPr>
          <w:lang w:val="bg-BG"/>
        </w:rPr>
        <w:t>.[сума, с цифри и думи]  с ДДС.</w:t>
      </w:r>
    </w:p>
    <w:p w:rsidR="00743685" w:rsidRDefault="00743685" w:rsidP="00743685">
      <w:pPr>
        <w:spacing w:line="276" w:lineRule="auto"/>
        <w:ind w:left="567" w:hanging="567"/>
        <w:jc w:val="both"/>
        <w:rPr>
          <w:lang w:val="bg-BG"/>
        </w:rPr>
      </w:pPr>
    </w:p>
    <w:p w:rsidR="00743685" w:rsidRDefault="00743685" w:rsidP="00743685">
      <w:pPr>
        <w:spacing w:after="200" w:line="480" w:lineRule="auto"/>
        <w:ind w:left="708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Цената е образувана съгласно:</w:t>
      </w:r>
    </w:p>
    <w:p w:rsidR="00743685" w:rsidRPr="00162438" w:rsidRDefault="00743685" w:rsidP="00743685">
      <w:pPr>
        <w:spacing w:after="200"/>
        <w:jc w:val="center"/>
        <w:rPr>
          <w:rFonts w:eastAsia="Calibri"/>
          <w:b/>
          <w:lang w:val="bg-BG"/>
        </w:rPr>
      </w:pPr>
      <w:r w:rsidRPr="00162438">
        <w:rPr>
          <w:rFonts w:eastAsia="Calibri"/>
          <w:b/>
          <w:lang w:val="bg-BG"/>
        </w:rPr>
        <w:t>КОЛИЧЕСТВЕН</w:t>
      </w:r>
      <w:r>
        <w:rPr>
          <w:rFonts w:eastAsia="Calibri"/>
          <w:b/>
          <w:lang w:val="bg-BG"/>
        </w:rPr>
        <w:t>О - СТОЙНОСТНА</w:t>
      </w:r>
      <w:r w:rsidRPr="00162438">
        <w:rPr>
          <w:rFonts w:eastAsia="Calibri"/>
          <w:b/>
          <w:lang w:val="bg-BG"/>
        </w:rPr>
        <w:t xml:space="preserve">  СМЕТКА</w:t>
      </w:r>
    </w:p>
    <w:tbl>
      <w:tblPr>
        <w:tblW w:w="951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833"/>
        <w:gridCol w:w="965"/>
        <w:gridCol w:w="1499"/>
        <w:gridCol w:w="1061"/>
        <w:gridCol w:w="1249"/>
      </w:tblGrid>
      <w:tr w:rsidR="009E10DE" w:rsidRPr="0017176A" w:rsidTr="00877A85">
        <w:trPr>
          <w:trHeight w:val="63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9E10DE" w:rsidRPr="0017176A" w:rsidRDefault="009E10DE" w:rsidP="00B0254F">
            <w:pPr>
              <w:spacing w:before="60" w:after="60"/>
              <w:jc w:val="center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>№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9E10DE" w:rsidRPr="0017176A" w:rsidRDefault="009E10DE" w:rsidP="00B0254F">
            <w:pPr>
              <w:spacing w:before="60" w:after="60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>Вид СМР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9E10DE" w:rsidRPr="0017176A" w:rsidRDefault="009E10DE" w:rsidP="00B0254F">
            <w:pPr>
              <w:spacing w:before="60" w:after="60"/>
              <w:jc w:val="center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>Мярка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E10DE" w:rsidRPr="0017176A" w:rsidRDefault="009E10DE" w:rsidP="00B0254F">
            <w:pPr>
              <w:spacing w:before="60" w:after="60"/>
              <w:jc w:val="center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>Количество</w:t>
            </w:r>
          </w:p>
        </w:tc>
        <w:tc>
          <w:tcPr>
            <w:tcW w:w="1061" w:type="dxa"/>
          </w:tcPr>
          <w:p w:rsidR="009E10DE" w:rsidRPr="0017176A" w:rsidRDefault="00877A85" w:rsidP="00B0254F">
            <w:pPr>
              <w:spacing w:before="60" w:after="60"/>
              <w:jc w:val="center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>Ед.цена</w:t>
            </w:r>
          </w:p>
        </w:tc>
        <w:tc>
          <w:tcPr>
            <w:tcW w:w="1249" w:type="dxa"/>
          </w:tcPr>
          <w:p w:rsidR="009E10DE" w:rsidRPr="0017176A" w:rsidRDefault="00877A85" w:rsidP="00B0254F">
            <w:pPr>
              <w:spacing w:before="60" w:after="60"/>
              <w:jc w:val="center"/>
              <w:rPr>
                <w:b/>
                <w:bCs/>
                <w:lang w:val="bg-BG"/>
              </w:rPr>
            </w:pPr>
            <w:r w:rsidRPr="0017176A">
              <w:rPr>
                <w:b/>
                <w:bCs/>
                <w:lang w:val="bg-BG"/>
              </w:rPr>
              <w:t xml:space="preserve">Стойност </w:t>
            </w: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Грундиране с контактен грунд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2473.00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Вътрешна шпакловка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2473.00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107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кабелен канал </w:t>
            </w:r>
            <w:r w:rsidRPr="0017176A">
              <w:rPr>
                <w:lang w:val="bg-BG"/>
              </w:rPr>
              <w:lastRenderedPageBreak/>
              <w:t>12х18мм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lastRenderedPageBreak/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622.00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lastRenderedPageBreak/>
              <w:t>4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Вътрешно боядисване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2473.00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5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Демонтаж ЛОТ 4х18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116.00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6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</w:t>
            </w:r>
            <w:proofErr w:type="spellStart"/>
            <w:r w:rsidRPr="0017176A">
              <w:rPr>
                <w:lang w:val="bg-BG"/>
              </w:rPr>
              <w:t>ЛОт</w:t>
            </w:r>
            <w:proofErr w:type="spellEnd"/>
            <w:r w:rsidRPr="0017176A">
              <w:rPr>
                <w:lang w:val="bg-BG"/>
              </w:rPr>
              <w:t xml:space="preserve"> 4х18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132.00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7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DF182E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Направа окачен таван  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1764.00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8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Ремонт </w:t>
            </w:r>
            <w:proofErr w:type="spellStart"/>
            <w:r w:rsidRPr="0017176A">
              <w:rPr>
                <w:lang w:val="bg-BG"/>
              </w:rPr>
              <w:t>воронки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17176A" w:rsidP="00B160C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="00062511" w:rsidRPr="0017176A">
              <w:rPr>
                <w:lang w:val="bg-BG"/>
              </w:rPr>
              <w:t>р</w:t>
            </w:r>
            <w:r>
              <w:rPr>
                <w:lang w:val="bg-BG"/>
              </w:rPr>
              <w:t>.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9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Направа обшивка </w:t>
            </w:r>
            <w:proofErr w:type="spellStart"/>
            <w:r w:rsidRPr="0017176A">
              <w:rPr>
                <w:lang w:val="bg-BG"/>
              </w:rPr>
              <w:t>гипскартон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9.00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10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Настилка </w:t>
            </w:r>
            <w:proofErr w:type="spellStart"/>
            <w:r w:rsidRPr="0017176A">
              <w:rPr>
                <w:lang w:val="bg-BG"/>
              </w:rPr>
              <w:t>гранитогрес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75.00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11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Фаянсова облицовка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12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Направа водопровод от поцинковани тръби 2"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13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</w:t>
            </w:r>
            <w:proofErr w:type="spellStart"/>
            <w:r w:rsidRPr="0017176A">
              <w:rPr>
                <w:lang w:val="bg-BG"/>
              </w:rPr>
              <w:t>фонтанки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14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Демонтаж и монтаж пожарна касета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143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15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Демонтаж балатум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240.00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16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Сваляне стара боя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1289.00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17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Направа настилка </w:t>
            </w:r>
            <w:proofErr w:type="spellStart"/>
            <w:r w:rsidRPr="0017176A">
              <w:rPr>
                <w:lang w:val="bg-BG"/>
              </w:rPr>
              <w:t>винилова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345.00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18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алуминиева преградна стена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13.20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98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19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лайсна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68.00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20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щори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24.00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21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Разбиване бетон ръчно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м3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22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Направа водопровод ППР ф20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39.00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23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бойлер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24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</w:t>
            </w:r>
            <w:proofErr w:type="spellStart"/>
            <w:r w:rsidRPr="0017176A">
              <w:rPr>
                <w:lang w:val="bg-BG"/>
              </w:rPr>
              <w:t>смесителна</w:t>
            </w:r>
            <w:proofErr w:type="spellEnd"/>
            <w:r w:rsidRPr="0017176A">
              <w:rPr>
                <w:lang w:val="bg-BG"/>
              </w:rPr>
              <w:t xml:space="preserve"> батерия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25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Направа канализация ПВЦ ф50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25.00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26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Демонтаж подиум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27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1439AB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двоен под 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28.00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28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1439AB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Направа сух под 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216.00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29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Направа лампен и контактен излаз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125.00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12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30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Полагане кабел 3х4мм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564.00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31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Полагане кабел 3х2,5мм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351.00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32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табло ТАП8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33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табло ТАП12 (ГРТ)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12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34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оптично димен датчик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23.00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35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адресируем ръчен бутон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6.00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lastRenderedPageBreak/>
              <w:t>36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акумулатор 12V, 18Ah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37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адресируема сирена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2.00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38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сирена външна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39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софтуер за мониторинг на адресируеми системи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40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кабел 2х1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740.00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315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41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 xml:space="preserve">Доставка и монтаж </w:t>
            </w:r>
            <w:proofErr w:type="spellStart"/>
            <w:r w:rsidRPr="0017176A">
              <w:rPr>
                <w:lang w:val="bg-BG"/>
              </w:rPr>
              <w:t>пожароизвестителна</w:t>
            </w:r>
            <w:proofErr w:type="spellEnd"/>
            <w:r w:rsidRPr="0017176A">
              <w:rPr>
                <w:lang w:val="bg-BG"/>
              </w:rPr>
              <w:t xml:space="preserve"> централа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877A85">
        <w:trPr>
          <w:trHeight w:val="70"/>
          <w:jc w:val="center"/>
        </w:trPr>
        <w:tc>
          <w:tcPr>
            <w:tcW w:w="904" w:type="dxa"/>
            <w:shd w:val="clear" w:color="auto" w:fill="auto"/>
            <w:vAlign w:val="center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r w:rsidRPr="0017176A">
              <w:rPr>
                <w:lang w:val="bg-BG"/>
              </w:rPr>
              <w:t>42</w:t>
            </w:r>
          </w:p>
        </w:tc>
        <w:tc>
          <w:tcPr>
            <w:tcW w:w="3833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rPr>
                <w:lang w:val="bg-BG"/>
              </w:rPr>
            </w:pPr>
            <w:r w:rsidRPr="0017176A">
              <w:rPr>
                <w:lang w:val="bg-BG"/>
              </w:rPr>
              <w:t>Доставка и монтаж на компютърна конфигурация за визуализация на ПИИ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center"/>
              <w:rPr>
                <w:lang w:val="bg-BG"/>
              </w:rPr>
            </w:pPr>
            <w:proofErr w:type="spellStart"/>
            <w:r w:rsidRPr="0017176A">
              <w:rPr>
                <w:lang w:val="bg-BG"/>
              </w:rPr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062511" w:rsidRPr="0017176A" w:rsidRDefault="00062511" w:rsidP="00B160C7">
            <w:pPr>
              <w:jc w:val="right"/>
              <w:rPr>
                <w:lang w:val="bg-BG"/>
              </w:rPr>
            </w:pPr>
            <w:r w:rsidRPr="0017176A">
              <w:rPr>
                <w:lang w:val="bg-BG"/>
              </w:rPr>
              <w:t>1.00</w:t>
            </w:r>
          </w:p>
        </w:tc>
        <w:tc>
          <w:tcPr>
            <w:tcW w:w="1061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lang w:val="bg-BG"/>
              </w:rPr>
            </w:pPr>
          </w:p>
        </w:tc>
      </w:tr>
      <w:tr w:rsidR="00062511" w:rsidRPr="0017176A" w:rsidTr="00A754F7">
        <w:trPr>
          <w:trHeight w:val="170"/>
          <w:jc w:val="center"/>
        </w:trPr>
        <w:tc>
          <w:tcPr>
            <w:tcW w:w="8262" w:type="dxa"/>
            <w:gridSpan w:val="5"/>
            <w:shd w:val="clear" w:color="auto" w:fill="auto"/>
            <w:vAlign w:val="center"/>
          </w:tcPr>
          <w:p w:rsidR="00062511" w:rsidRPr="0017176A" w:rsidRDefault="00062511" w:rsidP="000159A9">
            <w:pPr>
              <w:spacing w:before="60" w:after="60"/>
              <w:jc w:val="center"/>
              <w:rPr>
                <w:lang w:val="bg-BG"/>
              </w:rPr>
            </w:pPr>
            <w:r w:rsidRPr="0017176A">
              <w:rPr>
                <w:b/>
                <w:lang w:val="bg-BG"/>
              </w:rPr>
              <w:t>Всичко без ДДС:</w:t>
            </w: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b/>
                <w:lang w:val="bg-BG"/>
              </w:rPr>
            </w:pPr>
          </w:p>
        </w:tc>
      </w:tr>
      <w:tr w:rsidR="00062511" w:rsidRPr="0017176A" w:rsidTr="00DE046B">
        <w:trPr>
          <w:trHeight w:val="170"/>
          <w:jc w:val="center"/>
        </w:trPr>
        <w:tc>
          <w:tcPr>
            <w:tcW w:w="8262" w:type="dxa"/>
            <w:gridSpan w:val="5"/>
            <w:shd w:val="clear" w:color="auto" w:fill="auto"/>
            <w:vAlign w:val="center"/>
          </w:tcPr>
          <w:p w:rsidR="00062511" w:rsidRPr="0017176A" w:rsidRDefault="00062511" w:rsidP="000159A9">
            <w:pPr>
              <w:spacing w:before="60" w:after="60"/>
              <w:jc w:val="center"/>
              <w:rPr>
                <w:lang w:val="bg-BG"/>
              </w:rPr>
            </w:pPr>
            <w:r w:rsidRPr="0017176A">
              <w:rPr>
                <w:b/>
                <w:lang w:val="bg-BG"/>
              </w:rPr>
              <w:t>ДДС 20 %:</w:t>
            </w: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b/>
                <w:lang w:val="bg-BG"/>
              </w:rPr>
            </w:pPr>
          </w:p>
        </w:tc>
      </w:tr>
      <w:tr w:rsidR="00062511" w:rsidRPr="0017176A" w:rsidTr="00522593">
        <w:trPr>
          <w:trHeight w:val="170"/>
          <w:jc w:val="center"/>
        </w:trPr>
        <w:tc>
          <w:tcPr>
            <w:tcW w:w="8262" w:type="dxa"/>
            <w:gridSpan w:val="5"/>
            <w:shd w:val="clear" w:color="auto" w:fill="auto"/>
            <w:vAlign w:val="center"/>
          </w:tcPr>
          <w:p w:rsidR="00062511" w:rsidRPr="0017176A" w:rsidRDefault="00062511" w:rsidP="000159A9">
            <w:pPr>
              <w:spacing w:before="60" w:after="60"/>
              <w:jc w:val="center"/>
              <w:rPr>
                <w:lang w:val="bg-BG"/>
              </w:rPr>
            </w:pPr>
            <w:r w:rsidRPr="0017176A">
              <w:rPr>
                <w:b/>
                <w:lang w:val="bg-BG"/>
              </w:rPr>
              <w:t>Всичко с включен ДДС:</w:t>
            </w:r>
          </w:p>
        </w:tc>
        <w:tc>
          <w:tcPr>
            <w:tcW w:w="1249" w:type="dxa"/>
          </w:tcPr>
          <w:p w:rsidR="00062511" w:rsidRPr="0017176A" w:rsidRDefault="00062511" w:rsidP="00B0254F">
            <w:pPr>
              <w:spacing w:before="60" w:after="60"/>
              <w:jc w:val="right"/>
              <w:rPr>
                <w:b/>
                <w:lang w:val="bg-BG"/>
              </w:rPr>
            </w:pPr>
          </w:p>
        </w:tc>
      </w:tr>
    </w:tbl>
    <w:p w:rsidR="00743685" w:rsidRPr="0017176A" w:rsidRDefault="00743685" w:rsidP="00743685">
      <w:pPr>
        <w:spacing w:line="360" w:lineRule="auto"/>
        <w:jc w:val="both"/>
        <w:rPr>
          <w:lang w:val="bg-BG"/>
        </w:rPr>
      </w:pPr>
    </w:p>
    <w:p w:rsidR="00743685" w:rsidRPr="001439AB" w:rsidRDefault="00743685" w:rsidP="0074368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contextualSpacing w:val="0"/>
        <w:jc w:val="both"/>
        <w:rPr>
          <w:sz w:val="24"/>
          <w:szCs w:val="24"/>
          <w:lang w:val="bg-BG"/>
        </w:rPr>
      </w:pPr>
      <w:r w:rsidRPr="001439AB">
        <w:rPr>
          <w:sz w:val="24"/>
          <w:szCs w:val="24"/>
          <w:lang w:val="bg-BG"/>
        </w:rPr>
        <w:t xml:space="preserve">Нашето ценово предложение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 и по вид и начин описан в настоящото предложение. </w:t>
      </w:r>
    </w:p>
    <w:p w:rsidR="00743685" w:rsidRPr="001439AB" w:rsidRDefault="00743685" w:rsidP="00743685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567" w:hanging="567"/>
        <w:contextualSpacing w:val="0"/>
        <w:jc w:val="both"/>
        <w:rPr>
          <w:sz w:val="24"/>
          <w:szCs w:val="24"/>
          <w:lang w:val="bg-BG"/>
        </w:rPr>
      </w:pPr>
      <w:r w:rsidRPr="001439AB">
        <w:rPr>
          <w:sz w:val="24"/>
          <w:szCs w:val="24"/>
          <w:lang w:val="bg-BG"/>
        </w:rPr>
        <w:t>Приемаме начина на плащане на горепосочената сума, съгласно посоченото в Проекта на договора - приложение към публичната покана за участие в настоящата обществена поръчка.</w:t>
      </w:r>
    </w:p>
    <w:p w:rsidR="00743685" w:rsidRPr="001439AB" w:rsidRDefault="00743685" w:rsidP="00743685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743685" w:rsidRPr="00550D88" w:rsidRDefault="00743685" w:rsidP="00743685">
      <w:pPr>
        <w:spacing w:line="276" w:lineRule="auto"/>
        <w:ind w:firstLine="708"/>
        <w:jc w:val="both"/>
        <w:rPr>
          <w:lang w:val="bg-BG"/>
        </w:rPr>
      </w:pPr>
      <w:r w:rsidRPr="00550D88">
        <w:rPr>
          <w:lang w:val="bg-BG"/>
        </w:rPr>
        <w:t xml:space="preserve">Приемаме да се считаме </w:t>
      </w:r>
      <w:r>
        <w:rPr>
          <w:lang w:val="bg-BG"/>
        </w:rPr>
        <w:t>обвързани от задълженията и усло</w:t>
      </w:r>
      <w:r w:rsidRPr="00550D88">
        <w:rPr>
          <w:lang w:val="bg-BG"/>
        </w:rPr>
        <w:t>вията, по</w:t>
      </w:r>
      <w:r>
        <w:rPr>
          <w:lang w:val="bg-BG"/>
        </w:rPr>
        <w:t>ети с офертата, до изтичане на 9</w:t>
      </w:r>
      <w:r w:rsidRPr="00550D88">
        <w:rPr>
          <w:lang w:val="bg-BG"/>
        </w:rPr>
        <w:t>0 (</w:t>
      </w:r>
      <w:r>
        <w:rPr>
          <w:lang w:val="bg-BG"/>
        </w:rPr>
        <w:t>девет</w:t>
      </w:r>
      <w:r w:rsidRPr="00550D88">
        <w:rPr>
          <w:lang w:val="bg-BG"/>
        </w:rPr>
        <w:t xml:space="preserve">десет) дни от срока за разглеждане на офертата.  </w:t>
      </w:r>
    </w:p>
    <w:p w:rsidR="00743685" w:rsidRDefault="00743685" w:rsidP="00743685">
      <w:pPr>
        <w:pStyle w:val="a3"/>
        <w:spacing w:line="360" w:lineRule="auto"/>
        <w:ind w:left="709"/>
        <w:rPr>
          <w:b/>
          <w:bCs/>
        </w:rPr>
      </w:pPr>
      <w:r>
        <w:rPr>
          <w:b/>
          <w:bCs/>
        </w:rPr>
        <w:t>Приложения:</w:t>
      </w:r>
    </w:p>
    <w:p w:rsidR="00743685" w:rsidRDefault="00743685" w:rsidP="001439AB">
      <w:pPr>
        <w:pStyle w:val="a3"/>
        <w:numPr>
          <w:ilvl w:val="0"/>
          <w:numId w:val="3"/>
        </w:numPr>
        <w:spacing w:line="360" w:lineRule="auto"/>
        <w:rPr>
          <w:bCs/>
          <w:lang w:val="en-US"/>
        </w:rPr>
      </w:pPr>
      <w:r w:rsidRPr="008C3844">
        <w:rPr>
          <w:bCs/>
        </w:rPr>
        <w:t>Приложение №</w:t>
      </w:r>
      <w:r>
        <w:rPr>
          <w:bCs/>
        </w:rPr>
        <w:t xml:space="preserve"> </w:t>
      </w:r>
      <w:r w:rsidRPr="008C3844">
        <w:rPr>
          <w:bCs/>
        </w:rPr>
        <w:t>1 -  Ценови показатели за формиране на единични цени.</w:t>
      </w:r>
    </w:p>
    <w:p w:rsidR="001439AB" w:rsidRPr="001439AB" w:rsidRDefault="001439AB" w:rsidP="001439AB">
      <w:pPr>
        <w:pStyle w:val="a3"/>
        <w:numPr>
          <w:ilvl w:val="0"/>
          <w:numId w:val="3"/>
        </w:numPr>
        <w:spacing w:line="360" w:lineRule="auto"/>
        <w:rPr>
          <w:bCs/>
          <w:lang w:val="en-US"/>
        </w:rPr>
      </w:pPr>
      <w:r>
        <w:rPr>
          <w:bCs/>
        </w:rPr>
        <w:t>Анализ на единичната цена</w:t>
      </w:r>
    </w:p>
    <w:p w:rsidR="00743685" w:rsidRDefault="00743685" w:rsidP="00743685">
      <w:pPr>
        <w:pStyle w:val="a3"/>
        <w:spacing w:line="360" w:lineRule="auto"/>
        <w:rPr>
          <w:b/>
          <w:bCs/>
        </w:rPr>
      </w:pPr>
    </w:p>
    <w:p w:rsidR="00743685" w:rsidRPr="00704300" w:rsidRDefault="00743685" w:rsidP="00743685">
      <w:pPr>
        <w:pStyle w:val="a3"/>
        <w:spacing w:line="360" w:lineRule="auto"/>
        <w:ind w:left="2880"/>
        <w:rPr>
          <w:b/>
          <w:bCs/>
        </w:rPr>
      </w:pPr>
      <w:r w:rsidRPr="00704300">
        <w:rPr>
          <w:b/>
          <w:bCs/>
        </w:rPr>
        <w:t xml:space="preserve">  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43685" w:rsidRPr="00704300" w:rsidTr="00B0254F"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right"/>
              <w:rPr>
                <w:b/>
                <w:lang w:val="bg-BG"/>
              </w:rPr>
            </w:pPr>
            <w:r w:rsidRPr="00704300">
              <w:rPr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both"/>
              <w:rPr>
                <w:lang w:val="bg-BG"/>
              </w:rPr>
            </w:pPr>
            <w:r w:rsidRPr="00704300">
              <w:rPr>
                <w:lang w:val="bg-BG"/>
              </w:rPr>
              <w:t>________/ _________ / ______</w:t>
            </w:r>
          </w:p>
        </w:tc>
      </w:tr>
      <w:tr w:rsidR="00743685" w:rsidRPr="00704300" w:rsidTr="00B0254F"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right"/>
              <w:rPr>
                <w:b/>
                <w:lang w:val="bg-BG"/>
              </w:rPr>
            </w:pPr>
            <w:r w:rsidRPr="00704300">
              <w:rPr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both"/>
              <w:rPr>
                <w:lang w:val="bg-BG"/>
              </w:rPr>
            </w:pPr>
            <w:r w:rsidRPr="00704300">
              <w:rPr>
                <w:lang w:val="bg-BG"/>
              </w:rPr>
              <w:t>__________________________</w:t>
            </w:r>
          </w:p>
        </w:tc>
      </w:tr>
      <w:tr w:rsidR="00743685" w:rsidRPr="00704300" w:rsidTr="00B0254F"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right"/>
              <w:rPr>
                <w:b/>
                <w:lang w:val="bg-BG"/>
              </w:rPr>
            </w:pPr>
            <w:r w:rsidRPr="00704300">
              <w:rPr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both"/>
              <w:rPr>
                <w:lang w:val="bg-BG"/>
              </w:rPr>
            </w:pPr>
            <w:r w:rsidRPr="00704300">
              <w:rPr>
                <w:lang w:val="bg-BG"/>
              </w:rPr>
              <w:t>__________________________</w:t>
            </w:r>
          </w:p>
        </w:tc>
      </w:tr>
      <w:tr w:rsidR="00743685" w:rsidRPr="00704300" w:rsidTr="00B0254F"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right"/>
              <w:rPr>
                <w:b/>
                <w:lang w:val="bg-BG"/>
              </w:rPr>
            </w:pPr>
            <w:r w:rsidRPr="00704300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743685" w:rsidRPr="00704300" w:rsidRDefault="00743685" w:rsidP="00B0254F">
            <w:pPr>
              <w:spacing w:line="360" w:lineRule="auto"/>
              <w:jc w:val="both"/>
              <w:rPr>
                <w:lang w:val="bg-BG"/>
              </w:rPr>
            </w:pPr>
            <w:r w:rsidRPr="00704300">
              <w:rPr>
                <w:lang w:val="bg-BG"/>
              </w:rPr>
              <w:t>__________________________</w:t>
            </w:r>
          </w:p>
        </w:tc>
      </w:tr>
    </w:tbl>
    <w:p w:rsidR="0017176A" w:rsidRDefault="0017176A" w:rsidP="00743685">
      <w:pPr>
        <w:pStyle w:val="a3"/>
        <w:jc w:val="right"/>
        <w:rPr>
          <w:b/>
          <w:bCs/>
          <w:i/>
          <w:iCs/>
        </w:rPr>
      </w:pPr>
    </w:p>
    <w:p w:rsidR="001439AB" w:rsidRDefault="001439AB" w:rsidP="00743685">
      <w:pPr>
        <w:pStyle w:val="a3"/>
        <w:jc w:val="right"/>
        <w:rPr>
          <w:b/>
          <w:bCs/>
          <w:i/>
          <w:iCs/>
        </w:rPr>
      </w:pPr>
    </w:p>
    <w:p w:rsidR="001439AB" w:rsidRDefault="001439AB" w:rsidP="00743685">
      <w:pPr>
        <w:pStyle w:val="a3"/>
        <w:jc w:val="right"/>
        <w:rPr>
          <w:b/>
          <w:bCs/>
          <w:i/>
          <w:iCs/>
        </w:rPr>
      </w:pPr>
    </w:p>
    <w:p w:rsidR="001439AB" w:rsidRDefault="001439AB" w:rsidP="00743685">
      <w:pPr>
        <w:pStyle w:val="a3"/>
        <w:jc w:val="right"/>
        <w:rPr>
          <w:b/>
          <w:bCs/>
          <w:i/>
          <w:iCs/>
        </w:rPr>
      </w:pPr>
    </w:p>
    <w:p w:rsidR="001439AB" w:rsidRDefault="001439AB" w:rsidP="00743685">
      <w:pPr>
        <w:pStyle w:val="a3"/>
        <w:jc w:val="right"/>
        <w:rPr>
          <w:b/>
          <w:bCs/>
          <w:i/>
          <w:iCs/>
        </w:rPr>
      </w:pPr>
    </w:p>
    <w:p w:rsidR="001439AB" w:rsidRDefault="001439AB" w:rsidP="00743685">
      <w:pPr>
        <w:pStyle w:val="a3"/>
        <w:jc w:val="right"/>
        <w:rPr>
          <w:b/>
          <w:bCs/>
          <w:i/>
          <w:iCs/>
        </w:rPr>
      </w:pPr>
    </w:p>
    <w:p w:rsidR="00743685" w:rsidRPr="00951C0D" w:rsidRDefault="00743685" w:rsidP="00743685">
      <w:pPr>
        <w:pStyle w:val="a3"/>
        <w:jc w:val="right"/>
        <w:rPr>
          <w:b/>
          <w:bCs/>
          <w:i/>
          <w:iCs/>
        </w:rPr>
      </w:pPr>
      <w:r w:rsidRPr="00951C0D">
        <w:rPr>
          <w:b/>
          <w:bCs/>
          <w:i/>
          <w:iCs/>
        </w:rPr>
        <w:lastRenderedPageBreak/>
        <w:t xml:space="preserve">ПРИЛОЖЕНИЕ № </w:t>
      </w:r>
      <w:r>
        <w:rPr>
          <w:b/>
          <w:bCs/>
          <w:i/>
          <w:iCs/>
        </w:rPr>
        <w:t>1</w:t>
      </w:r>
      <w:r w:rsidRPr="00951C0D">
        <w:rPr>
          <w:b/>
          <w:bCs/>
          <w:i/>
          <w:iCs/>
        </w:rPr>
        <w:t xml:space="preserve">. </w:t>
      </w:r>
    </w:p>
    <w:p w:rsidR="00743685" w:rsidRPr="00951C0D" w:rsidRDefault="00743685" w:rsidP="00743685">
      <w:pPr>
        <w:pStyle w:val="a3"/>
        <w:jc w:val="right"/>
        <w:rPr>
          <w:b/>
          <w:bCs/>
          <w:i/>
          <w:iCs/>
        </w:rPr>
      </w:pPr>
      <w:r w:rsidRPr="00951C0D">
        <w:rPr>
          <w:b/>
          <w:bCs/>
          <w:i/>
          <w:iCs/>
        </w:rPr>
        <w:t>Към ценовото предложение</w:t>
      </w:r>
    </w:p>
    <w:p w:rsidR="00743685" w:rsidRPr="00951C0D" w:rsidRDefault="00743685" w:rsidP="00743685">
      <w:pPr>
        <w:pStyle w:val="a3"/>
      </w:pPr>
    </w:p>
    <w:p w:rsidR="00743685" w:rsidRDefault="00743685" w:rsidP="00743685">
      <w:pPr>
        <w:pStyle w:val="a3"/>
      </w:pPr>
    </w:p>
    <w:p w:rsidR="00743685" w:rsidRDefault="00743685" w:rsidP="00743685">
      <w:pPr>
        <w:pStyle w:val="a3"/>
      </w:pPr>
    </w:p>
    <w:p w:rsidR="00743685" w:rsidRPr="00951C0D" w:rsidRDefault="00743685" w:rsidP="00743685">
      <w:pPr>
        <w:pStyle w:val="a3"/>
      </w:pPr>
    </w:p>
    <w:p w:rsidR="00743685" w:rsidRPr="00951C0D" w:rsidRDefault="00743685" w:rsidP="00743685">
      <w:pPr>
        <w:pStyle w:val="a3"/>
        <w:jc w:val="center"/>
        <w:rPr>
          <w:b/>
          <w:bCs/>
        </w:rPr>
      </w:pPr>
      <w:r w:rsidRPr="00951C0D">
        <w:rPr>
          <w:b/>
          <w:bCs/>
        </w:rPr>
        <w:t>ЦЕНОВИ ПОКАЗАТЕЛИ</w:t>
      </w:r>
    </w:p>
    <w:p w:rsidR="00743685" w:rsidRPr="00951C0D" w:rsidRDefault="00743685" w:rsidP="00743685">
      <w:pPr>
        <w:pStyle w:val="a3"/>
      </w:pPr>
    </w:p>
    <w:p w:rsidR="00743685" w:rsidRPr="00951C0D" w:rsidRDefault="00743685" w:rsidP="00743685">
      <w:pPr>
        <w:pStyle w:val="a3"/>
        <w:ind w:firstLine="540"/>
      </w:pPr>
      <w:r w:rsidRPr="00951C0D">
        <w:t>При формиране на единичните цени за отделните видове строително-монтажни работи сме използвали следните ценови показатели:</w:t>
      </w:r>
    </w:p>
    <w:p w:rsidR="00743685" w:rsidRPr="00951C0D" w:rsidRDefault="00743685" w:rsidP="00743685">
      <w:pPr>
        <w:pStyle w:val="a3"/>
      </w:pP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r w:rsidRPr="001439AB">
        <w:rPr>
          <w:snapToGrid w:val="0"/>
          <w:lang w:val="bg-BG"/>
        </w:rPr>
        <w:t xml:space="preserve">часова ставка - …лева/час; 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r w:rsidRPr="001439AB">
        <w:rPr>
          <w:snapToGrid w:val="0"/>
          <w:lang w:val="bg-BG"/>
        </w:rPr>
        <w:t xml:space="preserve">допълнителни разходи за труд - ...%; 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r w:rsidRPr="001439AB">
        <w:rPr>
          <w:snapToGrid w:val="0"/>
          <w:lang w:val="bg-BG"/>
        </w:rPr>
        <w:t xml:space="preserve">допълнителни разходи за механизация - ...%; 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proofErr w:type="spellStart"/>
      <w:r w:rsidRPr="001439AB">
        <w:rPr>
          <w:snapToGrid w:val="0"/>
          <w:lang w:val="bg-BG"/>
        </w:rPr>
        <w:t>доставно-складови</w:t>
      </w:r>
      <w:proofErr w:type="spellEnd"/>
      <w:r w:rsidRPr="001439AB">
        <w:rPr>
          <w:snapToGrid w:val="0"/>
          <w:lang w:val="bg-BG"/>
        </w:rPr>
        <w:t xml:space="preserve"> разходи - ...%;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r w:rsidRPr="001439AB">
        <w:rPr>
          <w:snapToGrid w:val="0"/>
          <w:lang w:val="bg-BG"/>
        </w:rPr>
        <w:t>печалба върху всичките СМР - ...%;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snapToGrid w:val="0"/>
          <w:lang w:val="bg-BG"/>
        </w:rPr>
      </w:pPr>
      <w:r w:rsidRPr="001439AB">
        <w:rPr>
          <w:snapToGrid w:val="0"/>
          <w:lang w:val="bg-BG"/>
        </w:rPr>
        <w:t xml:space="preserve">коефициенти за специфични условия на работа: ........ </w:t>
      </w:r>
    </w:p>
    <w:p w:rsidR="00743685" w:rsidRPr="001439AB" w:rsidRDefault="00743685" w:rsidP="0074368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iCs/>
          <w:snapToGrid w:val="0"/>
          <w:lang w:val="bg-BG"/>
        </w:rPr>
      </w:pPr>
      <w:r w:rsidRPr="001439AB">
        <w:rPr>
          <w:i/>
          <w:iCs/>
          <w:snapToGrid w:val="0"/>
          <w:lang w:val="bg-BG"/>
        </w:rPr>
        <w:t>[други по преценка на Възложителя/Участника]</w:t>
      </w:r>
    </w:p>
    <w:p w:rsidR="00743685" w:rsidRPr="001439AB" w:rsidRDefault="00743685" w:rsidP="00743685">
      <w:pPr>
        <w:ind w:left="360"/>
        <w:jc w:val="both"/>
        <w:rPr>
          <w:snapToGrid w:val="0"/>
          <w:color w:val="0000FF"/>
          <w:lang w:val="bg-BG"/>
        </w:rPr>
      </w:pPr>
    </w:p>
    <w:p w:rsidR="00743685" w:rsidRPr="001439AB" w:rsidRDefault="00743685" w:rsidP="00743685">
      <w:pPr>
        <w:spacing w:line="360" w:lineRule="auto"/>
        <w:ind w:left="360" w:firstLine="354"/>
        <w:jc w:val="both"/>
        <w:rPr>
          <w:snapToGrid w:val="0"/>
          <w:lang w:val="bg-BG"/>
        </w:rPr>
      </w:pPr>
    </w:p>
    <w:p w:rsidR="00743685" w:rsidRPr="001439AB" w:rsidRDefault="00743685" w:rsidP="00743685">
      <w:pPr>
        <w:spacing w:line="360" w:lineRule="auto"/>
        <w:ind w:firstLine="714"/>
        <w:jc w:val="both"/>
        <w:rPr>
          <w:i/>
          <w:iCs/>
          <w:snapToGrid w:val="0"/>
          <w:lang w:val="bg-BG"/>
        </w:rPr>
      </w:pPr>
      <w:r w:rsidRPr="001439AB">
        <w:rPr>
          <w:snapToGrid w:val="0"/>
          <w:lang w:val="bg-BG"/>
        </w:rPr>
        <w:t xml:space="preserve">Единичните цени на отделите видове строително-монтажни работи сме съставяли на база ..................................... </w:t>
      </w:r>
      <w:r w:rsidRPr="001439AB">
        <w:rPr>
          <w:i/>
          <w:iCs/>
          <w:snapToGrid w:val="0"/>
          <w:lang w:val="bg-BG"/>
        </w:rPr>
        <w:t xml:space="preserve">[УСН/ …, “Building </w:t>
      </w:r>
      <w:proofErr w:type="spellStart"/>
      <w:r w:rsidRPr="001439AB">
        <w:rPr>
          <w:i/>
          <w:iCs/>
          <w:snapToGrid w:val="0"/>
          <w:lang w:val="bg-BG"/>
        </w:rPr>
        <w:t>manager</w:t>
      </w:r>
      <w:proofErr w:type="spellEnd"/>
      <w:r w:rsidRPr="001439AB">
        <w:rPr>
          <w:i/>
          <w:iCs/>
          <w:snapToGrid w:val="0"/>
          <w:lang w:val="bg-BG"/>
        </w:rPr>
        <w:t>”, “</w:t>
      </w:r>
      <w:proofErr w:type="spellStart"/>
      <w:r w:rsidRPr="001439AB">
        <w:rPr>
          <w:i/>
          <w:iCs/>
          <w:snapToGrid w:val="0"/>
          <w:lang w:val="bg-BG"/>
        </w:rPr>
        <w:t>Гауди</w:t>
      </w:r>
      <w:proofErr w:type="spellEnd"/>
      <w:r w:rsidRPr="001439AB">
        <w:rPr>
          <w:i/>
          <w:iCs/>
          <w:snapToGrid w:val="0"/>
          <w:lang w:val="bg-BG"/>
        </w:rPr>
        <w:t>”……]</w:t>
      </w:r>
    </w:p>
    <w:p w:rsidR="00743685" w:rsidRPr="001439AB" w:rsidRDefault="00743685" w:rsidP="00743685">
      <w:pPr>
        <w:ind w:left="360"/>
        <w:jc w:val="both"/>
        <w:rPr>
          <w:snapToGrid w:val="0"/>
          <w:lang w:val="bg-BG"/>
        </w:rPr>
      </w:pPr>
    </w:p>
    <w:p w:rsidR="00743685" w:rsidRPr="001439AB" w:rsidRDefault="00743685" w:rsidP="00743685">
      <w:pPr>
        <w:pStyle w:val="a3"/>
        <w:spacing w:line="480" w:lineRule="auto"/>
        <w:ind w:left="2880"/>
        <w:rPr>
          <w:b/>
          <w:bCs/>
        </w:rPr>
      </w:pPr>
      <w:r w:rsidRPr="001439AB">
        <w:rPr>
          <w:b/>
          <w:bCs/>
        </w:rPr>
        <w:t xml:space="preserve">  </w:t>
      </w:r>
    </w:p>
    <w:p w:rsidR="00743685" w:rsidRPr="001439AB" w:rsidRDefault="00743685" w:rsidP="00743685">
      <w:pPr>
        <w:pStyle w:val="a3"/>
        <w:spacing w:line="480" w:lineRule="auto"/>
        <w:ind w:left="2880"/>
        <w:rPr>
          <w:b/>
          <w:bCs/>
        </w:rPr>
      </w:pPr>
      <w:bookmarkStart w:id="0" w:name="_GoBack"/>
      <w:bookmarkEnd w:id="0"/>
    </w:p>
    <w:p w:rsidR="00743685" w:rsidRPr="001439AB" w:rsidRDefault="00743685" w:rsidP="00743685">
      <w:pPr>
        <w:pStyle w:val="a3"/>
        <w:spacing w:line="480" w:lineRule="auto"/>
        <w:ind w:left="2880"/>
        <w:rPr>
          <w:b/>
          <w:bCs/>
        </w:rPr>
      </w:pPr>
      <w:r w:rsidRPr="001439AB">
        <w:rPr>
          <w:b/>
          <w:bCs/>
        </w:rPr>
        <w:t xml:space="preserve">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43685" w:rsidRPr="001439AB" w:rsidTr="00B0254F"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right"/>
              <w:rPr>
                <w:b/>
                <w:lang w:val="bg-BG"/>
              </w:rPr>
            </w:pPr>
            <w:r w:rsidRPr="001439AB">
              <w:rPr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both"/>
              <w:rPr>
                <w:lang w:val="bg-BG"/>
              </w:rPr>
            </w:pPr>
            <w:r w:rsidRPr="001439AB">
              <w:rPr>
                <w:lang w:val="bg-BG"/>
              </w:rPr>
              <w:t>________/ _________ / ______</w:t>
            </w:r>
          </w:p>
        </w:tc>
      </w:tr>
      <w:tr w:rsidR="00743685" w:rsidRPr="001439AB" w:rsidTr="00B0254F"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right"/>
              <w:rPr>
                <w:b/>
                <w:lang w:val="bg-BG"/>
              </w:rPr>
            </w:pPr>
            <w:r w:rsidRPr="001439AB">
              <w:rPr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both"/>
              <w:rPr>
                <w:lang w:val="bg-BG"/>
              </w:rPr>
            </w:pPr>
            <w:r w:rsidRPr="001439AB">
              <w:rPr>
                <w:lang w:val="bg-BG"/>
              </w:rPr>
              <w:t>__________________________</w:t>
            </w:r>
          </w:p>
        </w:tc>
      </w:tr>
      <w:tr w:rsidR="00743685" w:rsidRPr="001439AB" w:rsidTr="00B0254F"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right"/>
              <w:rPr>
                <w:b/>
                <w:lang w:val="bg-BG"/>
              </w:rPr>
            </w:pPr>
            <w:r w:rsidRPr="001439AB">
              <w:rPr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both"/>
              <w:rPr>
                <w:lang w:val="bg-BG"/>
              </w:rPr>
            </w:pPr>
            <w:r w:rsidRPr="001439AB">
              <w:rPr>
                <w:lang w:val="bg-BG"/>
              </w:rPr>
              <w:t>__________________________</w:t>
            </w:r>
          </w:p>
        </w:tc>
      </w:tr>
      <w:tr w:rsidR="00743685" w:rsidRPr="001439AB" w:rsidTr="00B0254F"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right"/>
              <w:rPr>
                <w:b/>
                <w:lang w:val="bg-BG"/>
              </w:rPr>
            </w:pPr>
            <w:r w:rsidRPr="001439AB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743685" w:rsidRPr="001439AB" w:rsidRDefault="00743685" w:rsidP="00B0254F">
            <w:pPr>
              <w:spacing w:line="480" w:lineRule="auto"/>
              <w:jc w:val="both"/>
              <w:rPr>
                <w:lang w:val="bg-BG"/>
              </w:rPr>
            </w:pPr>
            <w:r w:rsidRPr="001439AB">
              <w:rPr>
                <w:lang w:val="bg-BG"/>
              </w:rPr>
              <w:t>__________________________</w:t>
            </w:r>
          </w:p>
        </w:tc>
      </w:tr>
    </w:tbl>
    <w:p w:rsidR="00743685" w:rsidRPr="001439AB" w:rsidRDefault="00743685" w:rsidP="00743685">
      <w:pPr>
        <w:spacing w:line="360" w:lineRule="auto"/>
        <w:rPr>
          <w:b/>
          <w:i/>
          <w:lang w:val="bg-BG"/>
        </w:rPr>
      </w:pPr>
    </w:p>
    <w:p w:rsidR="00743685" w:rsidRPr="001439AB" w:rsidRDefault="00743685" w:rsidP="00743685">
      <w:pPr>
        <w:spacing w:line="360" w:lineRule="auto"/>
        <w:rPr>
          <w:b/>
          <w:i/>
          <w:lang w:val="bg-BG"/>
        </w:rPr>
      </w:pPr>
    </w:p>
    <w:p w:rsidR="00743685" w:rsidRPr="001439AB" w:rsidRDefault="00743685" w:rsidP="00743685">
      <w:pPr>
        <w:spacing w:line="360" w:lineRule="auto"/>
        <w:rPr>
          <w:b/>
          <w:i/>
          <w:lang w:val="bg-BG"/>
        </w:rPr>
      </w:pPr>
    </w:p>
    <w:p w:rsidR="00743685" w:rsidRPr="001439AB" w:rsidRDefault="00743685" w:rsidP="00743685">
      <w:pPr>
        <w:rPr>
          <w:lang w:val="bg-BG"/>
        </w:rPr>
      </w:pPr>
    </w:p>
    <w:p w:rsidR="002047E1" w:rsidRPr="001439AB" w:rsidRDefault="002047E1">
      <w:pPr>
        <w:rPr>
          <w:lang w:val="bg-BG"/>
        </w:rPr>
      </w:pPr>
    </w:p>
    <w:sectPr w:rsidR="002047E1" w:rsidRPr="001439AB" w:rsidSect="00093FE4">
      <w:headerReference w:type="default" r:id="rId9"/>
      <w:footerReference w:type="default" r:id="rId10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02" w:rsidRDefault="00276C02" w:rsidP="00F57585">
      <w:r>
        <w:separator/>
      </w:r>
    </w:p>
  </w:endnote>
  <w:endnote w:type="continuationSeparator" w:id="0">
    <w:p w:rsidR="00276C02" w:rsidRDefault="00276C02" w:rsidP="00F5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E4" w:rsidRPr="000C0345" w:rsidRDefault="00066145" w:rsidP="00093FE4">
    <w:pPr>
      <w:pStyle w:val="a7"/>
      <w:jc w:val="right"/>
      <w:rPr>
        <w:i/>
        <w:sz w:val="20"/>
        <w:szCs w:val="20"/>
      </w:rPr>
    </w:pPr>
    <w:r w:rsidRPr="000C0345">
      <w:rPr>
        <w:i/>
        <w:sz w:val="20"/>
        <w:szCs w:val="20"/>
        <w:lang w:val="bg-BG"/>
      </w:rPr>
      <w:t>Стр.</w:t>
    </w:r>
    <w:r w:rsidRPr="000C0345">
      <w:rPr>
        <w:i/>
        <w:sz w:val="20"/>
        <w:szCs w:val="20"/>
      </w:rPr>
      <w:t xml:space="preserve"> </w:t>
    </w:r>
    <w:r w:rsidR="00F57585"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="00F57585" w:rsidRPr="000C0345">
      <w:rPr>
        <w:i/>
        <w:sz w:val="20"/>
        <w:szCs w:val="20"/>
      </w:rPr>
      <w:fldChar w:fldCharType="separate"/>
    </w:r>
    <w:r w:rsidR="001439AB">
      <w:rPr>
        <w:i/>
        <w:noProof/>
        <w:sz w:val="20"/>
        <w:szCs w:val="20"/>
      </w:rPr>
      <w:t>4</w:t>
    </w:r>
    <w:r w:rsidR="00F57585"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</w:t>
    </w:r>
    <w:r w:rsidRPr="000C0345">
      <w:rPr>
        <w:i/>
        <w:sz w:val="20"/>
        <w:szCs w:val="20"/>
        <w:lang w:val="bg-BG"/>
      </w:rPr>
      <w:t>от</w:t>
    </w:r>
    <w:r w:rsidRPr="000C0345">
      <w:rPr>
        <w:i/>
        <w:sz w:val="20"/>
        <w:szCs w:val="20"/>
      </w:rPr>
      <w:t xml:space="preserve"> </w:t>
    </w:r>
    <w:r w:rsidR="00F57585"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="00F57585" w:rsidRPr="000C0345">
      <w:rPr>
        <w:i/>
        <w:sz w:val="20"/>
        <w:szCs w:val="20"/>
      </w:rPr>
      <w:fldChar w:fldCharType="separate"/>
    </w:r>
    <w:r w:rsidR="001439AB">
      <w:rPr>
        <w:i/>
        <w:noProof/>
        <w:sz w:val="20"/>
        <w:szCs w:val="20"/>
      </w:rPr>
      <w:t>4</w:t>
    </w:r>
    <w:r w:rsidR="00F57585"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02" w:rsidRDefault="00276C02" w:rsidP="00F57585">
      <w:r>
        <w:separator/>
      </w:r>
    </w:p>
  </w:footnote>
  <w:footnote w:type="continuationSeparator" w:id="0">
    <w:p w:rsidR="00276C02" w:rsidRDefault="00276C02" w:rsidP="00F5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E4" w:rsidRPr="00F2337E" w:rsidRDefault="00066145" w:rsidP="00093FE4">
    <w:pPr>
      <w:pStyle w:val="a5"/>
      <w:tabs>
        <w:tab w:val="left" w:pos="6660"/>
      </w:tabs>
      <w:rPr>
        <w:i/>
        <w:lang w:val="bg-BG"/>
      </w:rPr>
    </w:pPr>
    <w:r>
      <w:rPr>
        <w:i/>
        <w:lang w:val="bg-BG"/>
      </w:rPr>
      <w:t xml:space="preserve">                                             </w:t>
    </w:r>
    <w:r w:rsidRPr="00F2337E">
      <w:rPr>
        <w:i/>
        <w:lang w:val="bg-BG"/>
      </w:rPr>
      <w:tab/>
    </w:r>
    <w:r w:rsidRPr="00F2337E">
      <w:rPr>
        <w:i/>
        <w:lang w:val="bg-BG"/>
      </w:rPr>
      <w:tab/>
    </w:r>
    <w:r w:rsidRPr="00F2337E">
      <w:rPr>
        <w:i/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F52EC"/>
    <w:multiLevelType w:val="hybridMultilevel"/>
    <w:tmpl w:val="21B4789A"/>
    <w:lvl w:ilvl="0" w:tplc="4634C6C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2231C"/>
    <w:multiLevelType w:val="hybridMultilevel"/>
    <w:tmpl w:val="3432E678"/>
    <w:lvl w:ilvl="0" w:tplc="9B4C2D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685"/>
    <w:rsid w:val="000159A9"/>
    <w:rsid w:val="00062511"/>
    <w:rsid w:val="00066145"/>
    <w:rsid w:val="001439AB"/>
    <w:rsid w:val="00154B3B"/>
    <w:rsid w:val="0017176A"/>
    <w:rsid w:val="001C2061"/>
    <w:rsid w:val="001D7167"/>
    <w:rsid w:val="002047E1"/>
    <w:rsid w:val="00276C02"/>
    <w:rsid w:val="004439B8"/>
    <w:rsid w:val="006707C3"/>
    <w:rsid w:val="00743685"/>
    <w:rsid w:val="007945BB"/>
    <w:rsid w:val="00794DFB"/>
    <w:rsid w:val="00877A85"/>
    <w:rsid w:val="009269CF"/>
    <w:rsid w:val="00973143"/>
    <w:rsid w:val="009E10DE"/>
    <w:rsid w:val="00AA1BAD"/>
    <w:rsid w:val="00DF182E"/>
    <w:rsid w:val="00E37506"/>
    <w:rsid w:val="00F5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685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74368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header"/>
    <w:basedOn w:val="a"/>
    <w:link w:val="a6"/>
    <w:rsid w:val="007436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7436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rsid w:val="007436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7436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Strong"/>
    <w:basedOn w:val="a0"/>
    <w:uiPriority w:val="22"/>
    <w:qFormat/>
    <w:rsid w:val="00743685"/>
    <w:rPr>
      <w:b/>
      <w:bCs/>
    </w:rPr>
  </w:style>
  <w:style w:type="paragraph" w:styleId="aa">
    <w:name w:val="List Paragraph"/>
    <w:basedOn w:val="a"/>
    <w:uiPriority w:val="34"/>
    <w:qFormat/>
    <w:rsid w:val="00743685"/>
    <w:pPr>
      <w:ind w:left="720"/>
      <w:contextualSpacing/>
    </w:pPr>
    <w:rPr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5135-6AA2-4C41-95A7-C819418A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7</cp:revision>
  <dcterms:created xsi:type="dcterms:W3CDTF">2016-03-27T21:19:00Z</dcterms:created>
  <dcterms:modified xsi:type="dcterms:W3CDTF">2016-03-29T13:45:00Z</dcterms:modified>
</cp:coreProperties>
</file>